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2125" w:tblpY="1762"/>
        <w:tblW w:w="0" w:type="auto"/>
        <w:tblLook w:val="04A0" w:firstRow="1" w:lastRow="0" w:firstColumn="1" w:lastColumn="0" w:noHBand="0" w:noVBand="1"/>
      </w:tblPr>
      <w:tblGrid>
        <w:gridCol w:w="2520"/>
        <w:gridCol w:w="6210"/>
      </w:tblGrid>
      <w:tr w:rsidR="00CC2E45" w14:paraId="572976D8" w14:textId="77777777" w:rsidTr="00BD7EBF">
        <w:tc>
          <w:tcPr>
            <w:tcW w:w="2520" w:type="dxa"/>
            <w:shd w:val="clear" w:color="auto" w:fill="00B0F0"/>
          </w:tcPr>
          <w:p w14:paraId="2D823905" w14:textId="77777777" w:rsidR="00CC2E45" w:rsidRPr="00C82C27" w:rsidRDefault="00CC2E45" w:rsidP="00BD7EBF">
            <w:pPr>
              <w:rPr>
                <w:b/>
              </w:rPr>
            </w:pPr>
            <w:r w:rsidRPr="00C82C27">
              <w:rPr>
                <w:b/>
              </w:rPr>
              <w:t>Customer</w:t>
            </w:r>
          </w:p>
        </w:tc>
        <w:tc>
          <w:tcPr>
            <w:tcW w:w="6210" w:type="dxa"/>
          </w:tcPr>
          <w:p w14:paraId="77D23ADF" w14:textId="77777777" w:rsidR="00CC2E45" w:rsidRDefault="00CC2E45" w:rsidP="00BD7EBF">
            <w:r>
              <w:t>NOKIA</w:t>
            </w:r>
          </w:p>
        </w:tc>
      </w:tr>
      <w:tr w:rsidR="00CC2E45" w14:paraId="005AD860" w14:textId="77777777" w:rsidTr="00BD7EBF">
        <w:tc>
          <w:tcPr>
            <w:tcW w:w="2520" w:type="dxa"/>
            <w:shd w:val="clear" w:color="auto" w:fill="00B0F0"/>
          </w:tcPr>
          <w:p w14:paraId="6CC123CB" w14:textId="77777777" w:rsidR="00CC2E45" w:rsidRPr="00C82C27" w:rsidRDefault="00CC2E45" w:rsidP="00BD7EBF">
            <w:pPr>
              <w:rPr>
                <w:b/>
              </w:rPr>
            </w:pPr>
            <w:r w:rsidRPr="00C82C27">
              <w:rPr>
                <w:b/>
              </w:rPr>
              <w:t xml:space="preserve">Product </w:t>
            </w:r>
            <w:r>
              <w:rPr>
                <w:b/>
              </w:rPr>
              <w:t>PN</w:t>
            </w:r>
          </w:p>
        </w:tc>
        <w:tc>
          <w:tcPr>
            <w:tcW w:w="6210" w:type="dxa"/>
          </w:tcPr>
          <w:p w14:paraId="48870F18" w14:textId="53A792A0" w:rsidR="00CC2E45" w:rsidRDefault="00F81160" w:rsidP="00BD7EBF">
            <w:r w:rsidRPr="00F81160">
              <w:t>ALC3H-8DG60959AAAD_N</w:t>
            </w:r>
          </w:p>
        </w:tc>
      </w:tr>
      <w:tr w:rsidR="00CC2E45" w14:paraId="7FB15A17" w14:textId="77777777" w:rsidTr="00BD7EBF">
        <w:tc>
          <w:tcPr>
            <w:tcW w:w="2520" w:type="dxa"/>
            <w:shd w:val="clear" w:color="auto" w:fill="00B0F0"/>
          </w:tcPr>
          <w:p w14:paraId="382B8762" w14:textId="77777777" w:rsidR="00CC2E45" w:rsidRPr="00C82C27" w:rsidRDefault="00CC2E45" w:rsidP="00BD7EBF">
            <w:pPr>
              <w:rPr>
                <w:b/>
              </w:rPr>
            </w:pPr>
            <w:r w:rsidRPr="00C82C27">
              <w:rPr>
                <w:b/>
              </w:rPr>
              <w:t>Product Description</w:t>
            </w:r>
          </w:p>
        </w:tc>
        <w:tc>
          <w:tcPr>
            <w:tcW w:w="6210" w:type="dxa"/>
          </w:tcPr>
          <w:p w14:paraId="78F59065" w14:textId="3F8EB390" w:rsidR="00CC2E45" w:rsidRDefault="00F81160" w:rsidP="00BD7EBF">
            <w:r>
              <w:t>PBA 100G SD FEC LINE DAUGHTER</w:t>
            </w:r>
          </w:p>
        </w:tc>
      </w:tr>
      <w:tr w:rsidR="00CC2E45" w14:paraId="217D8ED4" w14:textId="77777777" w:rsidTr="00BD7EBF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2520" w:type="dxa"/>
            <w:shd w:val="clear" w:color="auto" w:fill="00B0F0"/>
          </w:tcPr>
          <w:p w14:paraId="51DA17AB" w14:textId="77777777" w:rsidR="00CC2E45" w:rsidRPr="00CC2E45" w:rsidRDefault="00CC2E45" w:rsidP="00BD7EBF">
            <w:pPr>
              <w:rPr>
                <w:b/>
                <w:bCs/>
              </w:rPr>
            </w:pPr>
            <w:r w:rsidRPr="00CC2E45">
              <w:rPr>
                <w:b/>
                <w:bCs/>
              </w:rPr>
              <w:t>Product SN</w:t>
            </w:r>
          </w:p>
        </w:tc>
        <w:tc>
          <w:tcPr>
            <w:tcW w:w="6210" w:type="dxa"/>
          </w:tcPr>
          <w:p w14:paraId="36CAE9F1" w14:textId="715BA1AA" w:rsidR="00CC2E45" w:rsidRPr="00CC2E45" w:rsidRDefault="00F81160" w:rsidP="00BD7EBF">
            <w:pPr>
              <w:rPr>
                <w:b/>
                <w:bCs/>
              </w:rPr>
            </w:pPr>
            <w:r w:rsidRPr="00F81160">
              <w:rPr>
                <w:b/>
                <w:bCs/>
              </w:rPr>
              <w:t>EZ1340A8053</w:t>
            </w:r>
          </w:p>
        </w:tc>
      </w:tr>
      <w:tr w:rsidR="00E16908" w14:paraId="42E6AC99" w14:textId="796530F2" w:rsidTr="00A0105A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2520" w:type="dxa"/>
            <w:shd w:val="clear" w:color="auto" w:fill="FFFF00"/>
          </w:tcPr>
          <w:p w14:paraId="3314E01E" w14:textId="54B69B2C" w:rsidR="00E16908" w:rsidRDefault="00E16908" w:rsidP="00BD7EBF">
            <w:r w:rsidRPr="00C82C27">
              <w:rPr>
                <w:b/>
              </w:rPr>
              <w:t>Repair ID</w:t>
            </w:r>
          </w:p>
        </w:tc>
        <w:tc>
          <w:tcPr>
            <w:tcW w:w="6210" w:type="dxa"/>
          </w:tcPr>
          <w:p w14:paraId="3A13BD55" w14:textId="09341AF3" w:rsidR="00E16908" w:rsidRDefault="00F81160" w:rsidP="00BD7EBF">
            <w:r w:rsidRPr="00F81160">
              <w:t>GERTS</w:t>
            </w:r>
            <w:proofErr w:type="gramStart"/>
            <w:r w:rsidRPr="00F81160">
              <w:t>089019</w:t>
            </w:r>
            <w:r w:rsidR="005873EA">
              <w:t>,</w:t>
            </w:r>
            <w:r w:rsidR="005873EA" w:rsidRPr="005873EA">
              <w:t xml:space="preserve">  EZ</w:t>
            </w:r>
            <w:proofErr w:type="gramEnd"/>
            <w:r w:rsidR="005873EA" w:rsidRPr="005873EA">
              <w:t>134231770</w:t>
            </w:r>
          </w:p>
        </w:tc>
      </w:tr>
    </w:tbl>
    <w:p w14:paraId="6C09566B" w14:textId="77777777" w:rsidR="00E16908" w:rsidRDefault="00E16908" w:rsidP="00A90B41"/>
    <w:p w14:paraId="4088DFB8" w14:textId="421574D2" w:rsidR="00BD7EBF" w:rsidRPr="00DA5159" w:rsidRDefault="00CC2E45" w:rsidP="00A90B41">
      <w:pPr>
        <w:rPr>
          <w:i/>
          <w:iCs/>
        </w:rPr>
      </w:pPr>
      <w:r w:rsidRPr="00E16908">
        <w:rPr>
          <w:b/>
          <w:bCs/>
        </w:rPr>
        <w:t>Date of issue:</w:t>
      </w:r>
      <w:r w:rsidR="00DA5159" w:rsidRPr="003D741F">
        <w:t xml:space="preserve"> </w:t>
      </w:r>
      <w:r w:rsidR="003D741F">
        <w:t xml:space="preserve"> </w:t>
      </w:r>
      <w:r w:rsidR="000B6876">
        <w:t>18 Mai 2021</w:t>
      </w:r>
    </w:p>
    <w:p w14:paraId="38B60B5C" w14:textId="3D5C5A07" w:rsidR="00CC2E45" w:rsidRPr="00E16908" w:rsidRDefault="00CC2E45" w:rsidP="00A90B41">
      <w:pPr>
        <w:rPr>
          <w:b/>
          <w:bCs/>
        </w:rPr>
      </w:pPr>
      <w:r w:rsidRPr="00E16908">
        <w:rPr>
          <w:b/>
          <w:bCs/>
        </w:rPr>
        <w:t>Product details:</w:t>
      </w:r>
    </w:p>
    <w:p w14:paraId="5CAA8343" w14:textId="4B3FEC2D" w:rsidR="00CC2E45" w:rsidRDefault="00CC2E45" w:rsidP="00A90B41"/>
    <w:p w14:paraId="6E546737" w14:textId="3708A643" w:rsidR="00CC2E45" w:rsidRDefault="00CC2E45" w:rsidP="00A90B41"/>
    <w:p w14:paraId="3C864658" w14:textId="37A7D091" w:rsidR="00CC2E45" w:rsidRDefault="00CC2E45" w:rsidP="00A90B41"/>
    <w:p w14:paraId="3BF92078" w14:textId="77777777" w:rsidR="00E16908" w:rsidRDefault="00E16908" w:rsidP="00A90B41"/>
    <w:p w14:paraId="5E7738F8" w14:textId="77777777" w:rsidR="00BD7EBF" w:rsidRDefault="00BD7EBF" w:rsidP="00A90B41">
      <w:pPr>
        <w:rPr>
          <w:b/>
          <w:bCs/>
        </w:rPr>
      </w:pPr>
    </w:p>
    <w:p w14:paraId="2C743C58" w14:textId="77777777" w:rsidR="00BD7EBF" w:rsidRDefault="00BD7EBF" w:rsidP="00A90B41">
      <w:pPr>
        <w:rPr>
          <w:b/>
          <w:bCs/>
        </w:rPr>
      </w:pPr>
    </w:p>
    <w:p w14:paraId="12378887" w14:textId="6793CEDF" w:rsidR="00CC2E45" w:rsidRPr="00E16908" w:rsidRDefault="00CC2E45" w:rsidP="00A90B41">
      <w:pPr>
        <w:rPr>
          <w:b/>
          <w:bCs/>
        </w:rPr>
      </w:pPr>
      <w:r w:rsidRPr="00E16908">
        <w:rPr>
          <w:b/>
          <w:bCs/>
        </w:rPr>
        <w:t>Component details:</w:t>
      </w:r>
    </w:p>
    <w:tbl>
      <w:tblPr>
        <w:tblStyle w:val="TableGrid"/>
        <w:tblW w:w="0" w:type="auto"/>
        <w:tblInd w:w="727" w:type="dxa"/>
        <w:tblLook w:val="04A0" w:firstRow="1" w:lastRow="0" w:firstColumn="1" w:lastColumn="0" w:noHBand="0" w:noVBand="1"/>
      </w:tblPr>
      <w:tblGrid>
        <w:gridCol w:w="2520"/>
        <w:gridCol w:w="6210"/>
      </w:tblGrid>
      <w:tr w:rsidR="00CC2E45" w14:paraId="09721A11" w14:textId="77777777" w:rsidTr="00BD7EBF">
        <w:tc>
          <w:tcPr>
            <w:tcW w:w="2520" w:type="dxa"/>
            <w:shd w:val="clear" w:color="auto" w:fill="00B0F0"/>
          </w:tcPr>
          <w:p w14:paraId="0DC70216" w14:textId="040DAE42" w:rsidR="00CC2E45" w:rsidRPr="00C82C27" w:rsidRDefault="00CC2E45" w:rsidP="00CC2E45">
            <w:pPr>
              <w:rPr>
                <w:b/>
              </w:rPr>
            </w:pPr>
            <w:r w:rsidRPr="00C82C27">
              <w:rPr>
                <w:b/>
              </w:rPr>
              <w:t>Material PN</w:t>
            </w:r>
          </w:p>
        </w:tc>
        <w:tc>
          <w:tcPr>
            <w:tcW w:w="6210" w:type="dxa"/>
          </w:tcPr>
          <w:p w14:paraId="26A7ABAF" w14:textId="348C497D" w:rsidR="00CC2E45" w:rsidRDefault="00F81160" w:rsidP="00CC2E45">
            <w:r w:rsidRPr="00F81160">
              <w:t>ALC3-1AB227640008_REP</w:t>
            </w:r>
          </w:p>
        </w:tc>
      </w:tr>
      <w:tr w:rsidR="00CC2E45" w14:paraId="124735C6" w14:textId="77777777" w:rsidTr="00BD7EBF">
        <w:tc>
          <w:tcPr>
            <w:tcW w:w="2520" w:type="dxa"/>
            <w:shd w:val="clear" w:color="auto" w:fill="00B0F0"/>
          </w:tcPr>
          <w:p w14:paraId="795EA835" w14:textId="47F35DDB" w:rsidR="00CC2E45" w:rsidRPr="00C82C27" w:rsidRDefault="00CC2E45" w:rsidP="00CC2E45">
            <w:pPr>
              <w:rPr>
                <w:b/>
              </w:rPr>
            </w:pPr>
            <w:r>
              <w:rPr>
                <w:b/>
              </w:rPr>
              <w:t>Material Description</w:t>
            </w:r>
          </w:p>
        </w:tc>
        <w:tc>
          <w:tcPr>
            <w:tcW w:w="6210" w:type="dxa"/>
          </w:tcPr>
          <w:p w14:paraId="3F67F5A3" w14:textId="47A297BB" w:rsidR="00CC2E45" w:rsidRDefault="00F81160" w:rsidP="00CC2E45">
            <w:r>
              <w:t>OBELIX 100</w:t>
            </w:r>
          </w:p>
        </w:tc>
      </w:tr>
      <w:tr w:rsidR="00CC2E45" w14:paraId="48AA2266" w14:textId="77777777" w:rsidTr="00BD7EBF">
        <w:tc>
          <w:tcPr>
            <w:tcW w:w="2520" w:type="dxa"/>
            <w:shd w:val="clear" w:color="auto" w:fill="00B0F0"/>
          </w:tcPr>
          <w:p w14:paraId="50E6B250" w14:textId="2193C3CA" w:rsidR="00CC2E45" w:rsidRPr="00C82C27" w:rsidRDefault="00E16908" w:rsidP="00CC2E45">
            <w:pPr>
              <w:rPr>
                <w:b/>
              </w:rPr>
            </w:pPr>
            <w:r w:rsidRPr="00E16908">
              <w:rPr>
                <w:b/>
                <w:bCs/>
              </w:rPr>
              <w:t>Material SN</w:t>
            </w:r>
            <w:r>
              <w:rPr>
                <w:b/>
                <w:bCs/>
              </w:rPr>
              <w:t xml:space="preserve"> </w:t>
            </w:r>
            <w:r w:rsidRPr="00E16908">
              <w:rPr>
                <w:b/>
                <w:bCs/>
              </w:rPr>
              <w:t>or Lot Nr</w:t>
            </w:r>
          </w:p>
        </w:tc>
        <w:tc>
          <w:tcPr>
            <w:tcW w:w="6210" w:type="dxa"/>
          </w:tcPr>
          <w:p w14:paraId="3D53888B" w14:textId="3233B2AD" w:rsidR="00CC2E45" w:rsidRDefault="00EA0A30" w:rsidP="00CC2E45">
            <w:r>
              <w:t>N/A</w:t>
            </w:r>
          </w:p>
        </w:tc>
      </w:tr>
      <w:tr w:rsidR="00CC2E45" w14:paraId="7939A85E" w14:textId="06AFE8C1" w:rsidTr="00BD7EBF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2520" w:type="dxa"/>
            <w:shd w:val="clear" w:color="auto" w:fill="00B0F0"/>
          </w:tcPr>
          <w:p w14:paraId="2E9A86FF" w14:textId="011D7037" w:rsidR="00CC2E45" w:rsidRDefault="00E16908" w:rsidP="00CC2E45">
            <w:r w:rsidRPr="00E16908">
              <w:rPr>
                <w:b/>
                <w:bCs/>
              </w:rPr>
              <w:t>Date Code or Part Mar</w:t>
            </w:r>
            <w:r>
              <w:rPr>
                <w:b/>
                <w:bCs/>
              </w:rPr>
              <w:t xml:space="preserve">k  </w:t>
            </w:r>
          </w:p>
        </w:tc>
        <w:tc>
          <w:tcPr>
            <w:tcW w:w="6210" w:type="dxa"/>
          </w:tcPr>
          <w:p w14:paraId="2580E2CC" w14:textId="01D84BC5" w:rsidR="00CC2E45" w:rsidRDefault="00EA0A30" w:rsidP="00CC2E45">
            <w:r>
              <w:t>N/A</w:t>
            </w:r>
          </w:p>
        </w:tc>
      </w:tr>
      <w:tr w:rsidR="00CC2E45" w14:paraId="6F3BFCB9" w14:textId="65D685C9" w:rsidTr="00BD7EBF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520" w:type="dxa"/>
            <w:shd w:val="clear" w:color="auto" w:fill="00B0F0"/>
          </w:tcPr>
          <w:p w14:paraId="5235A65C" w14:textId="026DC7F0" w:rsidR="00CC2E45" w:rsidRPr="00E16908" w:rsidRDefault="00E16908" w:rsidP="00CC2E45">
            <w:pPr>
              <w:rPr>
                <w:b/>
                <w:bCs/>
              </w:rPr>
            </w:pPr>
            <w:r w:rsidRPr="00C82C27">
              <w:rPr>
                <w:b/>
              </w:rPr>
              <w:t>Supplier Name</w:t>
            </w:r>
          </w:p>
        </w:tc>
        <w:tc>
          <w:tcPr>
            <w:tcW w:w="6210" w:type="dxa"/>
          </w:tcPr>
          <w:p w14:paraId="71D74C1B" w14:textId="2ED03732" w:rsidR="00CC2E45" w:rsidRDefault="00EA0A30" w:rsidP="00CC2E45">
            <w:r>
              <w:t>ALTERA</w:t>
            </w:r>
          </w:p>
        </w:tc>
      </w:tr>
      <w:tr w:rsidR="00CC2E45" w14:paraId="4DAD18E1" w14:textId="55B606A1" w:rsidTr="00BD7EBF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2520" w:type="dxa"/>
            <w:shd w:val="clear" w:color="auto" w:fill="00B0F0"/>
          </w:tcPr>
          <w:p w14:paraId="2515BAD4" w14:textId="3A21639C" w:rsidR="00CC2E45" w:rsidRPr="00E16908" w:rsidRDefault="00E16908" w:rsidP="00E1690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</w:rPr>
              <w:t>Supplier PN/</w:t>
            </w:r>
            <w:r w:rsidRPr="00C82C27">
              <w:rPr>
                <w:b/>
              </w:rPr>
              <w:t>MPN</w:t>
            </w:r>
          </w:p>
        </w:tc>
        <w:tc>
          <w:tcPr>
            <w:tcW w:w="6210" w:type="dxa"/>
          </w:tcPr>
          <w:p w14:paraId="43293D75" w14:textId="3D222181" w:rsidR="00CC2E45" w:rsidRDefault="00DC0767" w:rsidP="00E16908">
            <w:r>
              <w:t>EP4S100G5H40I 1N</w:t>
            </w:r>
          </w:p>
        </w:tc>
      </w:tr>
    </w:tbl>
    <w:p w14:paraId="74175118" w14:textId="77777777" w:rsidR="00E16908" w:rsidRDefault="00E16908" w:rsidP="00A90B41"/>
    <w:p w14:paraId="2F314B1B" w14:textId="2A2E2459" w:rsidR="00E16908" w:rsidRDefault="006D01F8" w:rsidP="00F57C5A">
      <w:pPr>
        <w:pStyle w:val="ListParagraph"/>
        <w:numPr>
          <w:ilvl w:val="0"/>
          <w:numId w:val="8"/>
        </w:numPr>
        <w:spacing w:line="240" w:lineRule="auto"/>
      </w:pPr>
      <w:r w:rsidRPr="00CC2E45">
        <w:rPr>
          <w:b/>
        </w:rPr>
        <w:t>Problem description</w:t>
      </w:r>
      <w:r>
        <w:t>:</w:t>
      </w:r>
      <w:r w:rsidR="004F7E5D">
        <w:t xml:space="preserve"> </w:t>
      </w:r>
      <w:r w:rsidR="00F37C48" w:rsidRPr="00F37C48">
        <w:t>U9003 (</w:t>
      </w:r>
      <w:r w:rsidR="00F37C48">
        <w:t xml:space="preserve">PN: </w:t>
      </w:r>
      <w:r w:rsidR="00F37C48" w:rsidRPr="00F37C48">
        <w:t>1AB227640008)</w:t>
      </w:r>
      <w:r w:rsidR="00F37C48">
        <w:t xml:space="preserve"> defective component</w:t>
      </w:r>
    </w:p>
    <w:p w14:paraId="2F536242" w14:textId="77777777" w:rsidR="00BD7EBF" w:rsidRDefault="00BD7EBF" w:rsidP="00BD7EBF">
      <w:pPr>
        <w:pStyle w:val="ListParagraph"/>
        <w:spacing w:line="240" w:lineRule="auto"/>
      </w:pPr>
    </w:p>
    <w:p w14:paraId="331B36BF" w14:textId="4FB46C59" w:rsidR="00BD7EBF" w:rsidRDefault="006D01F8" w:rsidP="00BD7EBF">
      <w:pPr>
        <w:pStyle w:val="ListParagraph"/>
        <w:numPr>
          <w:ilvl w:val="0"/>
          <w:numId w:val="8"/>
        </w:numPr>
        <w:spacing w:line="240" w:lineRule="auto"/>
      </w:pPr>
      <w:r w:rsidRPr="00CC2E45">
        <w:rPr>
          <w:b/>
        </w:rPr>
        <w:t>Detected by</w:t>
      </w:r>
      <w:r>
        <w:t xml:space="preserve">: </w:t>
      </w:r>
      <w:r w:rsidR="003D741F">
        <w:t>Customer field failure, failure confirmed by factory tests</w:t>
      </w:r>
    </w:p>
    <w:p w14:paraId="7E62E5EA" w14:textId="77777777" w:rsidR="00BD7EBF" w:rsidRDefault="00BD7EBF" w:rsidP="00BD7EBF">
      <w:pPr>
        <w:pStyle w:val="ListParagraph"/>
        <w:spacing w:line="240" w:lineRule="auto"/>
      </w:pPr>
    </w:p>
    <w:p w14:paraId="53AC16A5" w14:textId="3F07EC50" w:rsidR="00BD7EBF" w:rsidRDefault="006D01F8" w:rsidP="00BD7EBF">
      <w:pPr>
        <w:pStyle w:val="ListParagraph"/>
        <w:numPr>
          <w:ilvl w:val="0"/>
          <w:numId w:val="8"/>
        </w:numPr>
      </w:pPr>
      <w:r w:rsidRPr="00CC2E45">
        <w:rPr>
          <w:b/>
        </w:rPr>
        <w:t xml:space="preserve">Quantity </w:t>
      </w:r>
      <w:r w:rsidR="00F57C5A" w:rsidRPr="00CC2E45">
        <w:rPr>
          <w:b/>
        </w:rPr>
        <w:t>A</w:t>
      </w:r>
      <w:r w:rsidRPr="00CC2E45">
        <w:rPr>
          <w:b/>
        </w:rPr>
        <w:t>ffected</w:t>
      </w:r>
      <w:r>
        <w:t xml:space="preserve">: </w:t>
      </w:r>
      <w:r w:rsidR="00F37C48">
        <w:t>1pcs</w:t>
      </w:r>
    </w:p>
    <w:p w14:paraId="28E15801" w14:textId="77777777" w:rsidR="00BD7EBF" w:rsidRDefault="00BD7EBF" w:rsidP="00BD7EBF">
      <w:pPr>
        <w:pStyle w:val="ListParagraph"/>
      </w:pPr>
    </w:p>
    <w:p w14:paraId="667D54CD" w14:textId="1957D780" w:rsidR="00BD7EBF" w:rsidRDefault="00A86D6B" w:rsidP="00E16908">
      <w:pPr>
        <w:pStyle w:val="ListParagraph"/>
        <w:numPr>
          <w:ilvl w:val="0"/>
          <w:numId w:val="8"/>
        </w:numPr>
        <w:rPr>
          <w:b/>
        </w:rPr>
      </w:pPr>
      <w:r w:rsidRPr="00E16908">
        <w:rPr>
          <w:b/>
        </w:rPr>
        <w:t>Failure Message</w:t>
      </w:r>
      <w:r w:rsidR="00BD7EBF" w:rsidRPr="00FE3880">
        <w:rPr>
          <w:bCs/>
        </w:rPr>
        <w:t>:</w:t>
      </w:r>
      <w:r w:rsidR="00A0105A" w:rsidRPr="00FE3880">
        <w:rPr>
          <w:bCs/>
        </w:rPr>
        <w:t xml:space="preserve"> </w:t>
      </w:r>
      <w:r w:rsidR="00F37C48" w:rsidRPr="00F37C48">
        <w:rPr>
          <w:bCs/>
        </w:rPr>
        <w:t>OT minor circuit pack failure at 25°C</w:t>
      </w:r>
    </w:p>
    <w:p w14:paraId="1DA4C57F" w14:textId="55394BB6" w:rsidR="00BD7EBF" w:rsidRDefault="00BD7EBF" w:rsidP="00BD7EBF">
      <w:pPr>
        <w:pStyle w:val="ListParagraph"/>
        <w:rPr>
          <w:b/>
        </w:rPr>
      </w:pPr>
    </w:p>
    <w:p w14:paraId="121A7643" w14:textId="1C37A675" w:rsidR="00BD7EBF" w:rsidRDefault="00BD7EBF" w:rsidP="00BD7EBF">
      <w:pPr>
        <w:pStyle w:val="ListParagraph"/>
        <w:rPr>
          <w:b/>
        </w:rPr>
      </w:pPr>
    </w:p>
    <w:p w14:paraId="1DF9A03C" w14:textId="77777777" w:rsidR="00BD7EBF" w:rsidRDefault="00BD7EBF" w:rsidP="00BD7EBF">
      <w:pPr>
        <w:pStyle w:val="ListParagraph"/>
        <w:rPr>
          <w:b/>
        </w:rPr>
      </w:pPr>
    </w:p>
    <w:p w14:paraId="355CBEEB" w14:textId="59F31481" w:rsidR="004F7E5D" w:rsidRDefault="00E16908" w:rsidP="004F7E5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Flex or Nokia analysis:</w:t>
      </w:r>
    </w:p>
    <w:p w14:paraId="5D666BE2" w14:textId="1667B275" w:rsidR="00F37C48" w:rsidRPr="00F37C48" w:rsidRDefault="00F37C48" w:rsidP="00F37C48">
      <w:pPr>
        <w:pStyle w:val="ListParagraph"/>
        <w:rPr>
          <w:bCs/>
        </w:rPr>
      </w:pPr>
      <w:r>
        <w:rPr>
          <w:bCs/>
        </w:rPr>
        <w:t>This unit failed in field at customer with “</w:t>
      </w:r>
      <w:r w:rsidRPr="00F37C48">
        <w:rPr>
          <w:bCs/>
        </w:rPr>
        <w:t>OT minor circuit pack failure at 25°C</w:t>
      </w:r>
      <w:r>
        <w:rPr>
          <w:bCs/>
        </w:rPr>
        <w:t xml:space="preserve">” error. Flex factory tests confirmed this error: </w:t>
      </w:r>
      <w:r w:rsidRPr="00F37C48">
        <w:rPr>
          <w:bCs/>
        </w:rPr>
        <w:t>OT minor circuit pack failure at 25°C, DAC and SFI Rx frequencies "Out of Range", OTN LOF, OTN OOF and many SFIS errors active in Tx DSP</w:t>
      </w:r>
      <w:r>
        <w:rPr>
          <w:bCs/>
        </w:rPr>
        <w:t xml:space="preserve">. </w:t>
      </w:r>
      <w:r w:rsidRPr="00F37C48">
        <w:t>U9003 (</w:t>
      </w:r>
      <w:r>
        <w:t xml:space="preserve">PN: </w:t>
      </w:r>
      <w:r w:rsidRPr="00F37C48">
        <w:t>1AB227640008)</w:t>
      </w:r>
      <w:r>
        <w:t xml:space="preserve"> defective component.</w:t>
      </w:r>
    </w:p>
    <w:p w14:paraId="6F8FC67F" w14:textId="77777777" w:rsidR="00925292" w:rsidRPr="00FE3880" w:rsidRDefault="00925292" w:rsidP="00BD7EBF">
      <w:pPr>
        <w:rPr>
          <w:bCs/>
        </w:rPr>
      </w:pPr>
    </w:p>
    <w:p w14:paraId="633685E7" w14:textId="7E47343F" w:rsidR="00081B6A" w:rsidRPr="00925292" w:rsidRDefault="00081B6A" w:rsidP="00BD7EBF">
      <w:pPr>
        <w:rPr>
          <w:bCs/>
          <w:u w:val="single"/>
        </w:rPr>
      </w:pPr>
      <w:r>
        <w:rPr>
          <w:b/>
        </w:rPr>
        <w:tab/>
      </w:r>
      <w:r w:rsidRPr="00081B6A">
        <w:rPr>
          <w:bCs/>
          <w:u w:val="single"/>
        </w:rPr>
        <w:t>Replacing the component solved the problem and card passed factory tests.</w:t>
      </w:r>
    </w:p>
    <w:p w14:paraId="78137862" w14:textId="77777777" w:rsidR="00081B6A" w:rsidRPr="00FE3880" w:rsidRDefault="00081B6A" w:rsidP="00BD7EBF">
      <w:pPr>
        <w:rPr>
          <w:bCs/>
        </w:rPr>
      </w:pPr>
    </w:p>
    <w:p w14:paraId="5E6AD981" w14:textId="77777777" w:rsidR="00081B6A" w:rsidRDefault="00BD7EBF" w:rsidP="00081B6A">
      <w:pPr>
        <w:pStyle w:val="ListParagraph"/>
        <w:numPr>
          <w:ilvl w:val="0"/>
          <w:numId w:val="8"/>
        </w:numPr>
      </w:pPr>
      <w:r w:rsidRPr="00BD7EBF">
        <w:rPr>
          <w:b/>
        </w:rPr>
        <w:t>Component Physical Condition</w:t>
      </w:r>
      <w:r>
        <w:t xml:space="preserve">: </w:t>
      </w:r>
    </w:p>
    <w:p w14:paraId="7A5534E5" w14:textId="436FF78D" w:rsidR="00BD7EBF" w:rsidRPr="00FE3880" w:rsidRDefault="00686E6F" w:rsidP="00BD7EBF">
      <w:pPr>
        <w:pStyle w:val="ListParagraph"/>
        <w:rPr>
          <w:bCs/>
        </w:rPr>
      </w:pPr>
      <w:r>
        <w:rPr>
          <w:noProof/>
        </w:rPr>
        <w:lastRenderedPageBreak/>
        <w:drawing>
          <wp:inline distT="0" distB="0" distL="0" distR="0" wp14:anchorId="3978B863" wp14:editId="55D5D2C4">
            <wp:extent cx="5448300" cy="5181600"/>
            <wp:effectExtent l="0" t="0" r="0" b="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FEE">
        <w:rPr>
          <w:bCs/>
        </w:rPr>
        <w:t xml:space="preserve">       </w:t>
      </w:r>
      <w:r w:rsidR="00F23FEE">
        <w:rPr>
          <w:bCs/>
          <w:noProof/>
        </w:rPr>
        <w:lastRenderedPageBreak/>
        <w:drawing>
          <wp:inline distT="0" distB="0" distL="0" distR="0" wp14:anchorId="674A45A8" wp14:editId="4D13BC75">
            <wp:extent cx="3962400" cy="29629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F592E0" w14:textId="5DAABE59" w:rsidR="00A86D6B" w:rsidRPr="00BD7EBF" w:rsidRDefault="00A86D6B" w:rsidP="00BD7EBF">
      <w:pPr>
        <w:pStyle w:val="ListParagraph"/>
        <w:numPr>
          <w:ilvl w:val="0"/>
          <w:numId w:val="8"/>
        </w:numPr>
        <w:rPr>
          <w:b/>
        </w:rPr>
      </w:pPr>
      <w:r w:rsidRPr="00BD7EBF">
        <w:rPr>
          <w:b/>
        </w:rPr>
        <w:t>Containment Plan</w:t>
      </w:r>
    </w:p>
    <w:p w14:paraId="51727981" w14:textId="77777777" w:rsidR="00F57C5A" w:rsidRDefault="00F57C5A" w:rsidP="00F57C5A">
      <w:pPr>
        <w:pStyle w:val="ListParagraph"/>
      </w:pPr>
    </w:p>
    <w:p w14:paraId="26B41DDD" w14:textId="77BE4F30" w:rsidR="00A90B41" w:rsidRDefault="00F57C5A" w:rsidP="00BD7EBF">
      <w:pPr>
        <w:pStyle w:val="ListParagraph"/>
        <w:numPr>
          <w:ilvl w:val="0"/>
          <w:numId w:val="5"/>
        </w:numPr>
      </w:pPr>
      <w:r>
        <w:t xml:space="preserve">Inspection mode: </w:t>
      </w:r>
      <w:r w:rsidR="00BD7013">
        <w:t>N/A</w:t>
      </w:r>
    </w:p>
    <w:p w14:paraId="79C330A4" w14:textId="6DC731A5" w:rsidR="00F57C5A" w:rsidRDefault="00F57C5A" w:rsidP="00F57C5A">
      <w:pPr>
        <w:pStyle w:val="ListParagraph"/>
        <w:numPr>
          <w:ilvl w:val="0"/>
          <w:numId w:val="5"/>
        </w:numPr>
      </w:pPr>
      <w:r>
        <w:t xml:space="preserve">Acceptable criteria: </w:t>
      </w:r>
      <w:r w:rsidR="00265ED9">
        <w:t>N\A</w:t>
      </w:r>
    </w:p>
    <w:p w14:paraId="191D7598" w14:textId="6A583DEC" w:rsidR="00F57C5A" w:rsidRDefault="00F57C5A" w:rsidP="00F57C5A">
      <w:pPr>
        <w:pStyle w:val="ListParagraph"/>
        <w:numPr>
          <w:ilvl w:val="0"/>
          <w:numId w:val="5"/>
        </w:numPr>
      </w:pPr>
      <w:r>
        <w:t xml:space="preserve">Re-action: </w:t>
      </w:r>
      <w:r w:rsidR="00265ED9">
        <w:t>N\A</w:t>
      </w:r>
    </w:p>
    <w:p w14:paraId="03193259" w14:textId="3C6F30AF" w:rsidR="00F57C5A" w:rsidRDefault="00F57C5A" w:rsidP="00F57C5A">
      <w:pPr>
        <w:pStyle w:val="ListParagraph"/>
        <w:numPr>
          <w:ilvl w:val="0"/>
          <w:numId w:val="5"/>
        </w:numPr>
      </w:pPr>
      <w:r>
        <w:t>Observation:</w:t>
      </w:r>
    </w:p>
    <w:tbl>
      <w:tblPr>
        <w:tblStyle w:val="TableGrid"/>
        <w:tblW w:w="0" w:type="auto"/>
        <w:tblInd w:w="1111" w:type="dxa"/>
        <w:tblLook w:val="04A0" w:firstRow="1" w:lastRow="0" w:firstColumn="1" w:lastColumn="0" w:noHBand="0" w:noVBand="1"/>
      </w:tblPr>
      <w:tblGrid>
        <w:gridCol w:w="8100"/>
      </w:tblGrid>
      <w:tr w:rsidR="00A90B41" w14:paraId="59E6F0C3" w14:textId="77777777" w:rsidTr="00BD7EBF">
        <w:trPr>
          <w:trHeight w:val="593"/>
        </w:trPr>
        <w:tc>
          <w:tcPr>
            <w:tcW w:w="8100" w:type="dxa"/>
            <w:shd w:val="clear" w:color="auto" w:fill="FFC000"/>
          </w:tcPr>
          <w:p w14:paraId="67618A25" w14:textId="74210B6F" w:rsidR="00A90B41" w:rsidRPr="00BD6CE1" w:rsidRDefault="00A86D6B" w:rsidP="00A86D6B">
            <w:pPr>
              <w:pStyle w:val="ListParagraph"/>
              <w:numPr>
                <w:ilvl w:val="0"/>
                <w:numId w:val="7"/>
              </w:numPr>
              <w:tabs>
                <w:tab w:val="left" w:pos="1992"/>
              </w:tabs>
              <w:rPr>
                <w:b/>
              </w:rPr>
            </w:pPr>
            <w:r w:rsidRPr="00BD6CE1">
              <w:rPr>
                <w:b/>
              </w:rPr>
              <w:t>Inform component supplier about this problem</w:t>
            </w:r>
          </w:p>
          <w:p w14:paraId="5EB17BCB" w14:textId="708E217E" w:rsidR="00A86D6B" w:rsidRPr="00BD6CE1" w:rsidRDefault="00A86D6B" w:rsidP="00A86D6B">
            <w:pPr>
              <w:pStyle w:val="ListParagraph"/>
              <w:numPr>
                <w:ilvl w:val="0"/>
                <w:numId w:val="7"/>
              </w:numPr>
              <w:tabs>
                <w:tab w:val="left" w:pos="1992"/>
              </w:tabs>
              <w:rPr>
                <w:b/>
              </w:rPr>
            </w:pPr>
            <w:r w:rsidRPr="00BD6CE1">
              <w:rPr>
                <w:b/>
              </w:rPr>
              <w:t>Supplier should investigate the cause of the failure</w:t>
            </w:r>
          </w:p>
        </w:tc>
      </w:tr>
    </w:tbl>
    <w:p w14:paraId="4A3AFEE5" w14:textId="77777777" w:rsidR="00A90B41" w:rsidRPr="00A90B41" w:rsidRDefault="00A90B41" w:rsidP="00A90B41"/>
    <w:sectPr w:rsidR="00A90B41" w:rsidRPr="00A90B41" w:rsidSect="00A90B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14CD" w14:textId="77777777" w:rsidR="00DC0767" w:rsidRDefault="00DC0767" w:rsidP="00A90B41">
      <w:pPr>
        <w:spacing w:after="0" w:line="240" w:lineRule="auto"/>
      </w:pPr>
      <w:r>
        <w:separator/>
      </w:r>
    </w:p>
  </w:endnote>
  <w:endnote w:type="continuationSeparator" w:id="0">
    <w:p w14:paraId="7F2B07F6" w14:textId="77777777" w:rsidR="00DC0767" w:rsidRDefault="00DC0767" w:rsidP="00A9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532C" w14:textId="77777777" w:rsidR="00DC0767" w:rsidRDefault="00DC0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681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40249" w14:textId="5EE280AA" w:rsidR="00DC0767" w:rsidRDefault="00DC07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126452" w14:textId="77777777" w:rsidR="00DC0767" w:rsidRDefault="00DC07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CC4B" w14:textId="77777777" w:rsidR="00DC0767" w:rsidRDefault="00DC0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E02F" w14:textId="77777777" w:rsidR="00DC0767" w:rsidRDefault="00DC0767" w:rsidP="00A90B41">
      <w:pPr>
        <w:spacing w:after="0" w:line="240" w:lineRule="auto"/>
      </w:pPr>
      <w:r>
        <w:separator/>
      </w:r>
    </w:p>
  </w:footnote>
  <w:footnote w:type="continuationSeparator" w:id="0">
    <w:p w14:paraId="20924C14" w14:textId="77777777" w:rsidR="00DC0767" w:rsidRDefault="00DC0767" w:rsidP="00A9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991E" w14:textId="77777777" w:rsidR="00DC0767" w:rsidRDefault="00DC0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23D2" w14:textId="0BA00A18" w:rsidR="00DC0767" w:rsidRPr="000B6876" w:rsidRDefault="00DC0767" w:rsidP="000B6876">
    <w:pPr>
      <w:rPr>
        <w:rFonts w:ascii="Calibri" w:eastAsia="Times New Roman" w:hAnsi="Calibri" w:cs="Calibri"/>
        <w:color w:val="000000"/>
        <w:sz w:val="18"/>
        <w:szCs w:val="18"/>
      </w:rPr>
    </w:pPr>
    <w:r w:rsidRPr="00A90B41">
      <w:rPr>
        <w:b/>
        <w:sz w:val="32"/>
        <w:szCs w:val="32"/>
      </w:rPr>
      <w:t>Material Problem Report</w:t>
    </w:r>
    <w:r>
      <w:rPr>
        <w:b/>
        <w:sz w:val="32"/>
        <w:szCs w:val="32"/>
      </w:rPr>
      <w:t xml:space="preserve">                                         </w:t>
    </w:r>
    <w:r w:rsidRPr="000B6876">
      <w:rPr>
        <w:rFonts w:ascii="Calibri" w:eastAsia="Times New Roman" w:hAnsi="Calibri" w:cs="Calibri"/>
        <w:color w:val="000000"/>
        <w:sz w:val="18"/>
        <w:szCs w:val="18"/>
      </w:rPr>
      <w:t>ALC3-1AB227640008_</w:t>
    </w:r>
    <w:proofErr w:type="gramStart"/>
    <w:r w:rsidRPr="000B6876">
      <w:rPr>
        <w:rFonts w:ascii="Calibri" w:eastAsia="Times New Roman" w:hAnsi="Calibri" w:cs="Calibri"/>
        <w:color w:val="000000"/>
        <w:sz w:val="18"/>
        <w:szCs w:val="18"/>
      </w:rPr>
      <w:t>RE</w:t>
    </w:r>
    <w:r>
      <w:rPr>
        <w:rFonts w:ascii="Calibri" w:eastAsia="Times New Roman" w:hAnsi="Calibri" w:cs="Calibri"/>
        <w:color w:val="000000"/>
        <w:sz w:val="18"/>
        <w:szCs w:val="18"/>
      </w:rPr>
      <w:t>P ,</w:t>
    </w:r>
    <w:r w:rsidRPr="000B6876">
      <w:rPr>
        <w:rFonts w:ascii="Calibri" w:eastAsia="Times New Roman" w:hAnsi="Calibri" w:cs="Calibri"/>
        <w:color w:val="000000"/>
        <w:sz w:val="18"/>
        <w:szCs w:val="18"/>
      </w:rPr>
      <w:t>EZ</w:t>
    </w:r>
    <w:proofErr w:type="gramEnd"/>
    <w:r w:rsidRPr="000B6876">
      <w:rPr>
        <w:rFonts w:ascii="Calibri" w:eastAsia="Times New Roman" w:hAnsi="Calibri" w:cs="Calibri"/>
        <w:color w:val="000000"/>
        <w:sz w:val="18"/>
        <w:szCs w:val="18"/>
      </w:rPr>
      <w:t>1340A8053</w:t>
    </w:r>
  </w:p>
  <w:p w14:paraId="13E04A8C" w14:textId="19ECFEDB" w:rsidR="00DC0767" w:rsidRPr="000B6876" w:rsidRDefault="00DC0767" w:rsidP="000B6876">
    <w:pPr>
      <w:rPr>
        <w:rFonts w:ascii="Calibri" w:eastAsia="Times New Roman" w:hAnsi="Calibri" w:cs="Calibri"/>
        <w:color w:val="000000"/>
        <w:sz w:val="18"/>
        <w:szCs w:val="18"/>
      </w:rPr>
    </w:pPr>
    <w:r>
      <w:rPr>
        <w:b/>
        <w:sz w:val="32"/>
        <w:szCs w:val="32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AA64" w14:textId="77777777" w:rsidR="00DC0767" w:rsidRDefault="00DC0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55F6"/>
    <w:multiLevelType w:val="hybridMultilevel"/>
    <w:tmpl w:val="A8A088D8"/>
    <w:lvl w:ilvl="0" w:tplc="4DA07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6F6B"/>
    <w:multiLevelType w:val="hybridMultilevel"/>
    <w:tmpl w:val="14E85A0E"/>
    <w:lvl w:ilvl="0" w:tplc="2678169E">
      <w:start w:val="1"/>
      <w:numFmt w:val="upperRoman"/>
      <w:lvlText w:val="%1."/>
      <w:lvlJc w:val="right"/>
      <w:pPr>
        <w:ind w:left="54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2C0211A"/>
    <w:multiLevelType w:val="hybridMultilevel"/>
    <w:tmpl w:val="91F0457E"/>
    <w:lvl w:ilvl="0" w:tplc="1638E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F0328"/>
    <w:multiLevelType w:val="hybridMultilevel"/>
    <w:tmpl w:val="3F6C6FE4"/>
    <w:lvl w:ilvl="0" w:tplc="ACF26EF6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2" w:hanging="360"/>
      </w:pPr>
    </w:lvl>
    <w:lvl w:ilvl="2" w:tplc="0409001B" w:tentative="1">
      <w:start w:val="1"/>
      <w:numFmt w:val="lowerRoman"/>
      <w:lvlText w:val="%3."/>
      <w:lvlJc w:val="right"/>
      <w:pPr>
        <w:ind w:left="3792" w:hanging="180"/>
      </w:pPr>
    </w:lvl>
    <w:lvl w:ilvl="3" w:tplc="0409000F" w:tentative="1">
      <w:start w:val="1"/>
      <w:numFmt w:val="decimal"/>
      <w:lvlText w:val="%4."/>
      <w:lvlJc w:val="left"/>
      <w:pPr>
        <w:ind w:left="4512" w:hanging="360"/>
      </w:pPr>
    </w:lvl>
    <w:lvl w:ilvl="4" w:tplc="04090019" w:tentative="1">
      <w:start w:val="1"/>
      <w:numFmt w:val="lowerLetter"/>
      <w:lvlText w:val="%5."/>
      <w:lvlJc w:val="left"/>
      <w:pPr>
        <w:ind w:left="5232" w:hanging="360"/>
      </w:pPr>
    </w:lvl>
    <w:lvl w:ilvl="5" w:tplc="0409001B" w:tentative="1">
      <w:start w:val="1"/>
      <w:numFmt w:val="lowerRoman"/>
      <w:lvlText w:val="%6."/>
      <w:lvlJc w:val="right"/>
      <w:pPr>
        <w:ind w:left="5952" w:hanging="180"/>
      </w:pPr>
    </w:lvl>
    <w:lvl w:ilvl="6" w:tplc="0409000F" w:tentative="1">
      <w:start w:val="1"/>
      <w:numFmt w:val="decimal"/>
      <w:lvlText w:val="%7."/>
      <w:lvlJc w:val="left"/>
      <w:pPr>
        <w:ind w:left="6672" w:hanging="360"/>
      </w:pPr>
    </w:lvl>
    <w:lvl w:ilvl="7" w:tplc="04090019" w:tentative="1">
      <w:start w:val="1"/>
      <w:numFmt w:val="lowerLetter"/>
      <w:lvlText w:val="%8."/>
      <w:lvlJc w:val="left"/>
      <w:pPr>
        <w:ind w:left="7392" w:hanging="360"/>
      </w:pPr>
    </w:lvl>
    <w:lvl w:ilvl="8" w:tplc="040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4" w15:restartNumberingAfterBreak="0">
    <w:nsid w:val="48AA57D6"/>
    <w:multiLevelType w:val="hybridMultilevel"/>
    <w:tmpl w:val="DE2CDF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D12CD"/>
    <w:multiLevelType w:val="hybridMultilevel"/>
    <w:tmpl w:val="0A5020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54957"/>
    <w:multiLevelType w:val="hybridMultilevel"/>
    <w:tmpl w:val="B5F2A2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261AF"/>
    <w:multiLevelType w:val="hybridMultilevel"/>
    <w:tmpl w:val="DEF619DE"/>
    <w:lvl w:ilvl="0" w:tplc="C2222C0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41"/>
    <w:rsid w:val="00035F41"/>
    <w:rsid w:val="000421AC"/>
    <w:rsid w:val="00081B6A"/>
    <w:rsid w:val="000B6876"/>
    <w:rsid w:val="000F3BBA"/>
    <w:rsid w:val="001A347C"/>
    <w:rsid w:val="001D0CBC"/>
    <w:rsid w:val="0025219F"/>
    <w:rsid w:val="00265ED9"/>
    <w:rsid w:val="002765A9"/>
    <w:rsid w:val="003346B7"/>
    <w:rsid w:val="00345AB7"/>
    <w:rsid w:val="003A3F71"/>
    <w:rsid w:val="003D741F"/>
    <w:rsid w:val="00426C93"/>
    <w:rsid w:val="00432834"/>
    <w:rsid w:val="00474A4A"/>
    <w:rsid w:val="004F7E5D"/>
    <w:rsid w:val="005278ED"/>
    <w:rsid w:val="005873EA"/>
    <w:rsid w:val="005A15BF"/>
    <w:rsid w:val="005B506A"/>
    <w:rsid w:val="00623483"/>
    <w:rsid w:val="0062537D"/>
    <w:rsid w:val="00686E6F"/>
    <w:rsid w:val="006D01F8"/>
    <w:rsid w:val="006D3458"/>
    <w:rsid w:val="006D6F79"/>
    <w:rsid w:val="006F053E"/>
    <w:rsid w:val="00796AE3"/>
    <w:rsid w:val="0080003E"/>
    <w:rsid w:val="008626C7"/>
    <w:rsid w:val="00925292"/>
    <w:rsid w:val="00932AEB"/>
    <w:rsid w:val="00935192"/>
    <w:rsid w:val="00953274"/>
    <w:rsid w:val="00977984"/>
    <w:rsid w:val="009A73B3"/>
    <w:rsid w:val="00A0105A"/>
    <w:rsid w:val="00A61982"/>
    <w:rsid w:val="00A86D6B"/>
    <w:rsid w:val="00A90B41"/>
    <w:rsid w:val="00AD64D0"/>
    <w:rsid w:val="00AE41DB"/>
    <w:rsid w:val="00BD6CE1"/>
    <w:rsid w:val="00BD7013"/>
    <w:rsid w:val="00BD7EBF"/>
    <w:rsid w:val="00C64150"/>
    <w:rsid w:val="00C757FD"/>
    <w:rsid w:val="00C82C27"/>
    <w:rsid w:val="00CA7F02"/>
    <w:rsid w:val="00CB3026"/>
    <w:rsid w:val="00CC2E45"/>
    <w:rsid w:val="00CF1ACC"/>
    <w:rsid w:val="00D04D72"/>
    <w:rsid w:val="00D8132F"/>
    <w:rsid w:val="00DA5159"/>
    <w:rsid w:val="00DC0767"/>
    <w:rsid w:val="00E16908"/>
    <w:rsid w:val="00E25A49"/>
    <w:rsid w:val="00E40CAA"/>
    <w:rsid w:val="00E45413"/>
    <w:rsid w:val="00E90A18"/>
    <w:rsid w:val="00EA0A30"/>
    <w:rsid w:val="00F1220E"/>
    <w:rsid w:val="00F2305D"/>
    <w:rsid w:val="00F23FEE"/>
    <w:rsid w:val="00F37C48"/>
    <w:rsid w:val="00F57C5A"/>
    <w:rsid w:val="00F81160"/>
    <w:rsid w:val="00FB3939"/>
    <w:rsid w:val="00FC497D"/>
    <w:rsid w:val="00FC678A"/>
    <w:rsid w:val="00FC7B35"/>
    <w:rsid w:val="00FE3880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AE37CB"/>
  <w15:chartTrackingRefBased/>
  <w15:docId w15:val="{CBE09368-F571-495D-96A6-3D2451F8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41"/>
  </w:style>
  <w:style w:type="paragraph" w:styleId="Footer">
    <w:name w:val="footer"/>
    <w:basedOn w:val="Normal"/>
    <w:link w:val="FooterChar"/>
    <w:uiPriority w:val="99"/>
    <w:unhideWhenUsed/>
    <w:rsid w:val="00A9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41"/>
  </w:style>
  <w:style w:type="table" w:styleId="TableGrid">
    <w:name w:val="Table Grid"/>
    <w:basedOn w:val="TableNormal"/>
    <w:uiPriority w:val="39"/>
    <w:rsid w:val="00A9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Kristof</dc:creator>
  <cp:keywords/>
  <dc:description/>
  <cp:lastModifiedBy>Ionela Hagighiol</cp:lastModifiedBy>
  <cp:revision>9</cp:revision>
  <dcterms:created xsi:type="dcterms:W3CDTF">2021-05-18T09:37:00Z</dcterms:created>
  <dcterms:modified xsi:type="dcterms:W3CDTF">2022-05-18T09:45:00Z</dcterms:modified>
</cp:coreProperties>
</file>